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hAnsi="宋体" w:eastAsia="方正小标宋_GBK"/>
          <w:b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_GBK" w:hAnsi="宋体" w:eastAsia="方正小标宋_GBK"/>
          <w:b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_GBK" w:hAnsi="宋体" w:eastAsia="方正小标宋_GBK"/>
          <w:b/>
          <w:sz w:val="44"/>
          <w:szCs w:val="44"/>
        </w:rPr>
      </w:pPr>
    </w:p>
    <w:p>
      <w:pPr>
        <w:spacing w:line="560" w:lineRule="exact"/>
        <w:jc w:val="center"/>
        <w:rPr>
          <w:rFonts w:ascii="方正小标宋_GBK" w:hAnsi="宋体" w:eastAsia="方正小标宋_GBK"/>
          <w:b/>
          <w:sz w:val="44"/>
          <w:szCs w:val="44"/>
        </w:rPr>
      </w:pPr>
      <w:r>
        <w:rPr>
          <w:rFonts w:hint="eastAsia" w:ascii="方正小标宋_GBK" w:hAnsi="宋体" w:eastAsia="方正小标宋_GBK"/>
          <w:b/>
          <w:sz w:val="44"/>
          <w:szCs w:val="44"/>
        </w:rPr>
        <w:t>临汾职业技术学院</w:t>
      </w:r>
    </w:p>
    <w:p>
      <w:pPr>
        <w:spacing w:line="560" w:lineRule="exact"/>
        <w:jc w:val="center"/>
        <w:rPr>
          <w:rFonts w:hint="eastAsia" w:ascii="方正小标宋_GBK" w:hAnsi="宋体" w:eastAsia="方正小标宋_GBK"/>
          <w:b/>
          <w:w w:val="90"/>
          <w:sz w:val="44"/>
          <w:szCs w:val="44"/>
          <w:lang w:val="en-US" w:eastAsia="zh-CN"/>
        </w:rPr>
      </w:pPr>
      <w:r>
        <w:rPr>
          <w:rFonts w:hint="eastAsia" w:ascii="方正小标宋_GBK" w:hAnsi="宋体" w:eastAsia="方正小标宋_GBK"/>
          <w:b/>
          <w:w w:val="90"/>
          <w:sz w:val="44"/>
          <w:szCs w:val="44"/>
        </w:rPr>
        <w:t>关于</w:t>
      </w:r>
      <w:r>
        <w:rPr>
          <w:rFonts w:hint="eastAsia" w:ascii="方正小标宋_GBK" w:hAnsi="宋体" w:eastAsia="方正小标宋_GBK"/>
          <w:b/>
          <w:w w:val="90"/>
          <w:sz w:val="44"/>
          <w:szCs w:val="44"/>
          <w:lang w:val="en-US" w:eastAsia="zh-CN"/>
        </w:rPr>
        <w:t>印发《编制</w:t>
      </w:r>
      <w:r>
        <w:rPr>
          <w:rFonts w:hint="eastAsia" w:ascii="方正小标宋_GBK" w:hAnsi="宋体" w:eastAsia="方正小标宋_GBK"/>
          <w:b/>
          <w:w w:val="90"/>
          <w:sz w:val="44"/>
          <w:szCs w:val="44"/>
        </w:rPr>
        <w:t>202</w:t>
      </w:r>
      <w:r>
        <w:rPr>
          <w:rFonts w:hint="eastAsia" w:ascii="方正小标宋_GBK" w:hAnsi="宋体" w:eastAsia="方正小标宋_GBK"/>
          <w:b/>
          <w:w w:val="90"/>
          <w:sz w:val="44"/>
          <w:szCs w:val="44"/>
          <w:lang w:val="en-US" w:eastAsia="zh-CN"/>
        </w:rPr>
        <w:t>3</w:t>
      </w:r>
      <w:r>
        <w:rPr>
          <w:rFonts w:hint="eastAsia" w:ascii="方正小标宋_GBK" w:hAnsi="宋体" w:eastAsia="方正小标宋_GBK"/>
          <w:b/>
          <w:w w:val="90"/>
          <w:sz w:val="44"/>
          <w:szCs w:val="44"/>
        </w:rPr>
        <w:t>年预算的通知</w:t>
      </w:r>
      <w:r>
        <w:rPr>
          <w:rFonts w:hint="eastAsia" w:ascii="方正小标宋_GBK" w:hAnsi="宋体" w:eastAsia="方正小标宋_GBK"/>
          <w:b/>
          <w:w w:val="90"/>
          <w:sz w:val="44"/>
          <w:szCs w:val="44"/>
          <w:lang w:val="en-US" w:eastAsia="zh-CN"/>
        </w:rPr>
        <w:t>》的通知</w:t>
      </w:r>
    </w:p>
    <w:p>
      <w:pPr>
        <w:spacing w:line="560" w:lineRule="exact"/>
        <w:jc w:val="both"/>
        <w:rPr>
          <w:rFonts w:hint="eastAsia" w:ascii="方正小标宋_GBK" w:hAnsi="宋体" w:eastAsia="方正小标宋_GBK"/>
          <w:b/>
          <w:sz w:val="44"/>
          <w:szCs w:val="44"/>
          <w:lang w:val="en-US" w:eastAsia="zh-CN"/>
        </w:rPr>
      </w:pPr>
    </w:p>
    <w:p>
      <w:pPr>
        <w:spacing w:line="580" w:lineRule="exact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学院各部门：</w:t>
      </w:r>
    </w:p>
    <w:p>
      <w:pPr>
        <w:spacing w:line="580" w:lineRule="exact"/>
        <w:ind w:firstLine="640" w:firstLineChars="200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《临汾职业技术学院关于编制2023年预算的通知》已经9月28日第31次院长办公会通过，现印发给你们。请按通知要求于</w:t>
      </w:r>
      <w:r>
        <w:rPr>
          <w:rFonts w:hint="eastAsia" w:ascii="方正仿宋_GBK" w:eastAsia="方正仿宋_GBK"/>
          <w:b/>
          <w:bCs/>
          <w:sz w:val="32"/>
          <w:szCs w:val="32"/>
          <w:lang w:val="en-US" w:eastAsia="zh-CN"/>
        </w:rPr>
        <w:t>10月14日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前报回《2023年部门预算草案》，电子版发至指定邮箱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lfvtc_cw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@163.com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纸质版由部门负责人和分管院领导审签后交财务处：</w:t>
      </w:r>
    </w:p>
    <w:p>
      <w:pPr>
        <w:spacing w:line="580" w:lineRule="exact"/>
        <w:ind w:firstLine="640" w:firstLineChars="200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《2023年部门收入申报表》（表一）；</w:t>
      </w:r>
    </w:p>
    <w:p>
      <w:pPr>
        <w:spacing w:line="580" w:lineRule="exact"/>
        <w:ind w:firstLine="640" w:firstLineChars="200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《2023年部门支出申报表》（表二）。</w:t>
      </w:r>
    </w:p>
    <w:p>
      <w:pPr>
        <w:spacing w:line="580" w:lineRule="exact"/>
        <w:ind w:firstLine="640" w:firstLineChars="200"/>
        <w:rPr>
          <w:rFonts w:hint="eastAsia" w:ascii="方正仿宋_GBK" w:eastAsia="方正仿宋_GBK"/>
          <w:sz w:val="32"/>
          <w:szCs w:val="32"/>
          <w:lang w:val="en-US" w:eastAsia="zh-CN"/>
        </w:rPr>
      </w:pPr>
    </w:p>
    <w:p>
      <w:pPr>
        <w:spacing w:line="580" w:lineRule="exact"/>
        <w:ind w:firstLine="640" w:firstLineChars="200"/>
        <w:rPr>
          <w:rFonts w:hint="default" w:ascii="方正仿宋_GBK" w:eastAsia="方正仿宋_GBK"/>
          <w:sz w:val="32"/>
          <w:szCs w:val="32"/>
          <w:lang w:val="en-US" w:eastAsia="zh-CN"/>
        </w:rPr>
      </w:pPr>
      <w:bookmarkStart w:id="0" w:name="_GoBack"/>
      <w:bookmarkEnd w:id="0"/>
    </w:p>
    <w:p>
      <w:pPr>
        <w:spacing w:line="580" w:lineRule="exact"/>
        <w:jc w:val="right"/>
        <w:rPr>
          <w:rFonts w:hint="eastAsia" w:ascii="方正仿宋_GBK" w:eastAsia="方正仿宋_GBK"/>
          <w:sz w:val="32"/>
          <w:szCs w:val="32"/>
          <w:lang w:val="en-US" w:eastAsia="zh-CN"/>
        </w:rPr>
      </w:pPr>
    </w:p>
    <w:p>
      <w:pPr>
        <w:spacing w:line="580" w:lineRule="exact"/>
        <w:jc w:val="right"/>
        <w:rPr>
          <w:rFonts w:hint="eastAsia" w:ascii="方正仿宋_GBK" w:eastAsia="方正仿宋_GBK"/>
          <w:sz w:val="32"/>
          <w:szCs w:val="32"/>
          <w:lang w:val="en-US" w:eastAsia="zh-CN"/>
        </w:rPr>
      </w:pPr>
    </w:p>
    <w:p>
      <w:pPr>
        <w:spacing w:line="580" w:lineRule="exact"/>
        <w:jc w:val="center"/>
        <w:rPr>
          <w:rFonts w:hint="default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                             预算管理委员会</w:t>
      </w:r>
    </w:p>
    <w:p>
      <w:pPr>
        <w:spacing w:line="580" w:lineRule="exact"/>
        <w:jc w:val="center"/>
        <w:rPr>
          <w:rFonts w:hint="default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方正仿宋_GBK" w:hAnsi="宋体" w:eastAsia="方正仿宋_GBK"/>
          <w:sz w:val="32"/>
          <w:szCs w:val="32"/>
        </w:rPr>
        <w:t>202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宋体" w:eastAsia="方正仿宋_GBK"/>
          <w:sz w:val="32"/>
          <w:szCs w:val="32"/>
        </w:rPr>
        <w:t>年</w:t>
      </w:r>
      <w:r>
        <w:rPr>
          <w:rFonts w:ascii="方正仿宋_GBK" w:hAnsi="宋体" w:eastAsia="方正仿宋_GBK"/>
          <w:sz w:val="32"/>
          <w:szCs w:val="32"/>
        </w:rPr>
        <w:t>9</w:t>
      </w:r>
      <w:r>
        <w:rPr>
          <w:rFonts w:hint="eastAsia" w:ascii="方正仿宋_GBK" w:hAnsi="宋体" w:eastAsia="方正仿宋_GBK"/>
          <w:sz w:val="32"/>
          <w:szCs w:val="32"/>
        </w:rPr>
        <w:t>月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28</w:t>
      </w:r>
      <w:r>
        <w:rPr>
          <w:rFonts w:hint="eastAsia" w:ascii="方正仿宋_GBK" w:hAnsi="宋体" w:eastAsia="方正仿宋_GBK"/>
          <w:sz w:val="32"/>
          <w:szCs w:val="32"/>
        </w:rPr>
        <w:t>日</w:t>
      </w:r>
    </w:p>
    <w:p>
      <w:pPr>
        <w:spacing w:line="580" w:lineRule="exact"/>
        <w:rPr>
          <w:rFonts w:hint="eastAsia" w:ascii="方正黑体_GBK" w:eastAsia="方正黑体_GBK"/>
          <w:sz w:val="32"/>
          <w:szCs w:val="32"/>
        </w:rPr>
      </w:pPr>
    </w:p>
    <w:p>
      <w:pPr>
        <w:spacing w:line="560" w:lineRule="exact"/>
        <w:jc w:val="both"/>
        <w:rPr>
          <w:rFonts w:hint="default" w:ascii="方正小标宋_GBK" w:hAnsi="宋体" w:eastAsia="方正小标宋_GBK"/>
          <w:b/>
          <w:sz w:val="44"/>
          <w:szCs w:val="4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lMTg0MDlkN2FjNDhiMDZkZjVlYmE1Njc2Njc2ZmUifQ=="/>
  </w:docVars>
  <w:rsids>
    <w:rsidRoot w:val="00000000"/>
    <w:rsid w:val="24FF1D61"/>
    <w:rsid w:val="25657FAB"/>
    <w:rsid w:val="4E7E71EB"/>
    <w:rsid w:val="52D7336D"/>
    <w:rsid w:val="56456469"/>
    <w:rsid w:val="5B6B0D5F"/>
    <w:rsid w:val="64222C85"/>
    <w:rsid w:val="6B1C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219</Characters>
  <Lines>0</Lines>
  <Paragraphs>0</Paragraphs>
  <TotalTime>4</TotalTime>
  <ScaleCrop>false</ScaleCrop>
  <LinksUpToDate>false</LinksUpToDate>
  <CharactersWithSpaces>279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2022-09-21T02:55:00Z</dcterms:created>
  <dc:creator>Lenovo</dc:creator>
  <cp:lastModifiedBy>Lenovo</cp:lastModifiedBy>
  <dcterms:modified xsi:type="dcterms:W3CDTF">2022-09-29T00:49:23Z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C4ABFE387B9B4C63BD88A4623DF07BAF</vt:lpwstr>
  </property>
</Properties>
</file>