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2"/>
        <w:tblpPr w:leftFromText="180" w:rightFromText="180" w:vertAnchor="page" w:horzAnchor="page" w:tblpX="8475" w:tblpY="98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cs="Times New Roman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编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left"/>
              <w:rPr>
                <w:rFonts w:ascii="宋体" w:cs="宋体"/>
                <w:sz w:val="48"/>
                <w:szCs w:val="48"/>
              </w:rPr>
            </w:pPr>
          </w:p>
        </w:tc>
      </w:tr>
    </w:tbl>
    <w:p>
      <w:pPr>
        <w:spacing w:after="156"/>
        <w:outlineLvl w:val="0"/>
        <w:rPr>
          <w:rFonts w:hint="default" w:ascii="宋体" w:hAnsi="宋体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附件2：</w:t>
      </w:r>
    </w:p>
    <w:p>
      <w:pPr>
        <w:spacing w:after="156"/>
        <w:jc w:val="both"/>
        <w:outlineLvl w:val="0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spacing w:after="156"/>
        <w:jc w:val="both"/>
        <w:outlineLvl w:val="0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spacing w:after="156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临汾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职业技术学院</w:t>
      </w:r>
    </w:p>
    <w:p>
      <w:pPr>
        <w:spacing w:after="156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2019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年度院级课题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计划任务书</w:t>
      </w:r>
    </w:p>
    <w:p>
      <w:pPr>
        <w:spacing w:after="156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spacing w:after="156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spacing w:after="156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rPr>
          <w:rFonts w:hint="eastAsia"/>
        </w:rPr>
      </w:pPr>
    </w:p>
    <w:p>
      <w:pPr>
        <w:jc w:val="center"/>
        <w:outlineLvl w:val="0"/>
        <w:rPr>
          <w:rFonts w:hint="eastAsia" w:eastAsia="黑体"/>
          <w:b/>
          <w:bCs/>
          <w:sz w:val="44"/>
        </w:rPr>
      </w:pPr>
    </w:p>
    <w:p>
      <w:pPr>
        <w:jc w:val="center"/>
        <w:outlineLvl w:val="0"/>
        <w:rPr>
          <w:rFonts w:hint="eastAsia" w:eastAsia="黑体"/>
          <w:b/>
          <w:bCs/>
          <w:sz w:val="44"/>
        </w:rPr>
      </w:pPr>
    </w:p>
    <w:p>
      <w:pPr>
        <w:ind w:firstLine="780"/>
        <w:rPr>
          <w:rFonts w:hint="eastAsia"/>
          <w:sz w:val="28"/>
          <w:u w:val="single"/>
        </w:rPr>
      </w:pPr>
      <w:r>
        <w:rPr>
          <w:rFonts w:hint="eastAsia"/>
          <w:b/>
          <w:bCs/>
          <w:sz w:val="28"/>
        </w:rPr>
        <w:t>课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题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类</w:t>
      </w:r>
      <w:r>
        <w:rPr>
          <w:rFonts w:hint="eastAsia"/>
          <w:b/>
          <w:bCs/>
          <w:sz w:val="28"/>
          <w:lang w:val="en-US" w:eastAsia="zh-CN"/>
        </w:rPr>
        <w:t xml:space="preserve">  别  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ind w:firstLine="78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课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题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称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ind w:firstLine="780"/>
        <w:rPr>
          <w:rFonts w:hint="eastAsia" w:eastAsia="仿宋_GB2312"/>
          <w:sz w:val="28"/>
          <w:lang w:val="en-US" w:eastAsia="zh-CN"/>
        </w:rPr>
      </w:pPr>
      <w:r>
        <w:rPr>
          <w:rFonts w:hint="eastAsia"/>
          <w:b/>
          <w:bCs/>
          <w:sz w:val="28"/>
        </w:rPr>
        <w:t>课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题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负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>责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>人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</w:t>
      </w:r>
    </w:p>
    <w:p>
      <w:pPr>
        <w:ind w:firstLine="780"/>
        <w:rPr>
          <w:rFonts w:hint="eastAsia"/>
          <w:sz w:val="28"/>
          <w:u w:val="single"/>
        </w:rPr>
      </w:pPr>
      <w:r>
        <w:rPr>
          <w:rFonts w:hint="eastAsia"/>
          <w:b/>
          <w:bCs/>
          <w:sz w:val="28"/>
          <w:lang w:val="en-US" w:eastAsia="zh-CN"/>
        </w:rPr>
        <w:t>负责人</w:t>
      </w:r>
      <w:r>
        <w:rPr>
          <w:rFonts w:hint="eastAsia"/>
          <w:b/>
          <w:bCs/>
          <w:sz w:val="28"/>
        </w:rPr>
        <w:t>所在</w:t>
      </w:r>
      <w:r>
        <w:rPr>
          <w:rFonts w:hint="eastAsia"/>
          <w:b/>
          <w:bCs/>
          <w:sz w:val="28"/>
          <w:lang w:eastAsia="zh-CN"/>
        </w:rPr>
        <w:t>部门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ind w:firstLine="78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联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系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方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ind w:firstLine="780"/>
        <w:rPr>
          <w:rFonts w:hint="eastAsia"/>
          <w:u w:val="single"/>
        </w:rPr>
      </w:pPr>
      <w:r>
        <w:rPr>
          <w:rFonts w:hint="eastAsia"/>
          <w:b/>
          <w:bCs/>
          <w:sz w:val="28"/>
          <w:lang w:eastAsia="zh-CN"/>
        </w:rPr>
        <w:t>填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lang w:eastAsia="zh-CN"/>
        </w:rPr>
        <w:t>表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日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期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rPr>
          <w:rFonts w:hint="eastAsia" w:ascii="黑体" w:eastAsia="黑体"/>
          <w:sz w:val="28"/>
        </w:rPr>
      </w:pPr>
    </w:p>
    <w:p>
      <w:pPr>
        <w:ind w:firstLine="2002" w:firstLineChars="715"/>
        <w:rPr>
          <w:rFonts w:hint="eastAsia" w:ascii="黑体" w:eastAsia="黑体"/>
          <w:sz w:val="28"/>
        </w:rPr>
      </w:pPr>
    </w:p>
    <w:p>
      <w:pPr>
        <w:ind w:firstLine="2584" w:firstLineChars="715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临汾</w:t>
      </w:r>
      <w:r>
        <w:rPr>
          <w:rFonts w:hint="eastAsia"/>
          <w:b/>
          <w:bCs/>
          <w:sz w:val="36"/>
          <w:szCs w:val="36"/>
        </w:rPr>
        <w:t>职业技术学院制</w:t>
      </w:r>
    </w:p>
    <w:p>
      <w:pPr>
        <w:spacing w:line="72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临汾职业技术学院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院级课题计划任务书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122"/>
        <w:gridCol w:w="356"/>
        <w:gridCol w:w="587"/>
        <w:gridCol w:w="1188"/>
        <w:gridCol w:w="29"/>
        <w:gridCol w:w="792"/>
        <w:gridCol w:w="318"/>
        <w:gridCol w:w="717"/>
        <w:gridCol w:w="406"/>
        <w:gridCol w:w="1116"/>
        <w:gridCol w:w="525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课题概况</w:t>
            </w:r>
          </w:p>
        </w:tc>
        <w:tc>
          <w:tcPr>
            <w:tcW w:w="2065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课题名称</w:t>
            </w:r>
          </w:p>
        </w:tc>
        <w:tc>
          <w:tcPr>
            <w:tcW w:w="6088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5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课题类别</w:t>
            </w:r>
          </w:p>
        </w:tc>
        <w:tc>
          <w:tcPr>
            <w:tcW w:w="6088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一般课题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青年培育课题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5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课题研究起止时间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批准经费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最终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成果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形式</w:t>
            </w:r>
          </w:p>
        </w:tc>
        <w:tc>
          <w:tcPr>
            <w:tcW w:w="6088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论文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专著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研究报告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69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课题负责人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64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64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专业职务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所在部门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64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行政职务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办公电话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手机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64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69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课题研究时间安排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中期成果</w:t>
            </w:r>
          </w:p>
        </w:tc>
        <w:tc>
          <w:tcPr>
            <w:tcW w:w="7031" w:type="dxa"/>
            <w:gridSpan w:val="11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最终成果</w:t>
            </w:r>
          </w:p>
        </w:tc>
        <w:tc>
          <w:tcPr>
            <w:tcW w:w="7031" w:type="dxa"/>
            <w:gridSpan w:val="11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9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经费支出预算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开支项目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预算说明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金额（元）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开支项目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预算说明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设备费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资料费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  <w:lang w:eastAsia="zh-CN"/>
              </w:rPr>
              <w:t>数据或样本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  <w:lang w:eastAsia="zh-CN"/>
              </w:rPr>
              <w:t>采集费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调研费及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培训费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会议</w:t>
            </w:r>
            <w:r>
              <w:rPr>
                <w:rFonts w:hint="eastAsia" w:ascii="仿宋_GB2312"/>
                <w:b w:val="0"/>
                <w:bCs w:val="0"/>
                <w:sz w:val="21"/>
                <w:szCs w:val="21"/>
                <w:lang w:eastAsia="zh-CN"/>
              </w:rPr>
              <w:t>、办公</w:t>
            </w: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费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劳务</w:t>
            </w:r>
            <w:r>
              <w:rPr>
                <w:rFonts w:hint="eastAsia" w:ascii="仿宋_GB2312"/>
                <w:b w:val="0"/>
                <w:bCs w:val="0"/>
                <w:sz w:val="21"/>
                <w:szCs w:val="21"/>
                <w:lang w:eastAsia="zh-CN"/>
              </w:rPr>
              <w:t>、差旅</w:t>
            </w: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费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专家咨询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评审费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1"/>
                <w:szCs w:val="21"/>
              </w:rPr>
              <w:t>其它费用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9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预算经费合计</w:t>
            </w:r>
          </w:p>
        </w:tc>
        <w:tc>
          <w:tcPr>
            <w:tcW w:w="6675" w:type="dxa"/>
            <w:gridSpan w:val="1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课题负责人承诺</w:t>
            </w:r>
          </w:p>
        </w:tc>
        <w:tc>
          <w:tcPr>
            <w:tcW w:w="8153" w:type="dxa"/>
            <w:gridSpan w:val="12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我保证上述所填内容的真实性。立项后，我与本课题组成员将严格遵守《临汾职业技术学院教科研课题管理办法》（临职院【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2019】38号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）和《关于申报临汾职业技术学院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2019年度院级课题的通知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》的有关规定，切实保证研究工作时间，按计划认真开展研究工作，达到预期目标。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课题负责人签字：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所在部门意见</w:t>
            </w:r>
          </w:p>
        </w:tc>
        <w:tc>
          <w:tcPr>
            <w:tcW w:w="8153" w:type="dxa"/>
            <w:gridSpan w:val="1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负责人签字（盖章）：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                   年   月   日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36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学院意见</w:t>
            </w:r>
          </w:p>
        </w:tc>
        <w:tc>
          <w:tcPr>
            <w:tcW w:w="8153" w:type="dxa"/>
            <w:gridSpan w:val="12"/>
            <w:vAlign w:val="bottom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学院分管领导签字：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   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（学院公章）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                                                             年    月    日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说明： 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课题负责人必须如实填写该任务书中所有内容，学院将以此作为课题中期检查和课题结题验收的依据。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2049"/>
    <w:rsid w:val="231D77E0"/>
    <w:rsid w:val="23B2657F"/>
    <w:rsid w:val="2B2E7E14"/>
    <w:rsid w:val="2C3D0C9A"/>
    <w:rsid w:val="2DBE237A"/>
    <w:rsid w:val="35297FBF"/>
    <w:rsid w:val="371E4749"/>
    <w:rsid w:val="49C60C0A"/>
    <w:rsid w:val="54F74C8F"/>
    <w:rsid w:val="558B4EFC"/>
    <w:rsid w:val="59852884"/>
    <w:rsid w:val="6B2F35F3"/>
    <w:rsid w:val="6F3465F4"/>
    <w:rsid w:val="7DCC4779"/>
    <w:rsid w:val="7E6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陈志强</cp:lastModifiedBy>
  <cp:lastPrinted>2019-09-09T11:16:00Z</cp:lastPrinted>
  <dcterms:modified xsi:type="dcterms:W3CDTF">2019-09-09T12:24:37Z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